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27D" w:rsidRDefault="00B8127D" w:rsidP="00B8127D">
      <w:pPr>
        <w:jc w:val="center"/>
        <w:rPr>
          <w:rFonts w:ascii="Times New Roman" w:hAnsi="Times New Roman" w:cs="Times New Roman"/>
          <w:b/>
          <w:noProof/>
          <w:sz w:val="28"/>
          <w:szCs w:val="28"/>
          <w:lang w:val="tt-RU" w:eastAsia="ru-RU"/>
        </w:rPr>
      </w:pPr>
      <w:r>
        <w:rPr>
          <w:rFonts w:ascii="Times New Roman" w:hAnsi="Times New Roman" w:cs="Times New Roman"/>
          <w:b/>
          <w:noProof/>
          <w:sz w:val="28"/>
          <w:szCs w:val="28"/>
          <w:lang w:val="tt-RU" w:eastAsia="ru-RU"/>
        </w:rPr>
        <w:t>Хәйрия ярминкәсе</w:t>
      </w:r>
    </w:p>
    <w:p w:rsidR="00B8127D" w:rsidRDefault="00B8127D" w:rsidP="00B8127D">
      <w:pPr>
        <w:ind w:left="-426"/>
        <w:rPr>
          <w:rFonts w:ascii="Times New Roman" w:hAnsi="Times New Roman" w:cs="Times New Roman"/>
          <w:b/>
          <w:noProof/>
          <w:sz w:val="28"/>
          <w:szCs w:val="28"/>
          <w:lang w:val="tt-RU" w:eastAsia="ru-RU"/>
        </w:rPr>
      </w:pPr>
      <w:r>
        <w:rPr>
          <w:rFonts w:ascii="Times New Roman" w:hAnsi="Times New Roman" w:cs="Times New Roman"/>
          <w:b/>
          <w:noProof/>
          <w:sz w:val="28"/>
          <w:szCs w:val="28"/>
          <w:lang w:val="tt-RU" w:eastAsia="ru-RU"/>
        </w:rPr>
        <w:t xml:space="preserve">     Язгы шәфкатьлелек 2017 ак</w:t>
      </w:r>
      <w:r w:rsidRPr="002E1743">
        <w:rPr>
          <w:rFonts w:ascii="Times New Roman" w:hAnsi="Times New Roman" w:cs="Times New Roman"/>
          <w:b/>
          <w:noProof/>
          <w:sz w:val="28"/>
          <w:szCs w:val="28"/>
          <w:lang w:val="tt-RU" w:eastAsia="ru-RU"/>
        </w:rPr>
        <w:t>циясе кысаларында б</w:t>
      </w:r>
      <w:r>
        <w:rPr>
          <w:rFonts w:ascii="Times New Roman" w:hAnsi="Times New Roman" w:cs="Times New Roman"/>
          <w:b/>
          <w:noProof/>
          <w:sz w:val="28"/>
          <w:szCs w:val="28"/>
          <w:lang w:val="tt-RU" w:eastAsia="ru-RU"/>
        </w:rPr>
        <w:t>үген гимназиядә Хәйрия ярминкәсе узды. Һәр сыйныф, булдыра алган кадәр, үз өлешен  кертте. Ярминкәдән кергән акчага үз микрорайоныбызга караган сугыш һәм тыл ветераннарына ярдәм итәргә ниятлибез, мәктәп территориясенә  күпләп чәчәкләр утыртырга уйлыйбыз.</w:t>
      </w:r>
    </w:p>
    <w:p w:rsidR="00B8127D" w:rsidRDefault="00B8127D" w:rsidP="00B8127D">
      <w:pPr>
        <w:ind w:left="-426"/>
        <w:jc w:val="center"/>
        <w:rPr>
          <w:rFonts w:ascii="Times New Roman" w:hAnsi="Times New Roman" w:cs="Times New Roman"/>
          <w:b/>
          <w:noProof/>
          <w:sz w:val="28"/>
          <w:szCs w:val="28"/>
          <w:lang w:val="tt-RU" w:eastAsia="ru-RU"/>
        </w:rPr>
      </w:pPr>
    </w:p>
    <w:p w:rsidR="00B8127D" w:rsidRDefault="00B8127D" w:rsidP="00B8127D">
      <w:pPr>
        <w:ind w:left="-426"/>
        <w:jc w:val="center"/>
        <w:rPr>
          <w:rFonts w:ascii="Times New Roman" w:hAnsi="Times New Roman" w:cs="Times New Roman"/>
          <w:b/>
          <w:noProof/>
          <w:sz w:val="28"/>
          <w:szCs w:val="28"/>
          <w:lang w:val="tt-RU" w:eastAsia="ru-RU"/>
        </w:rPr>
      </w:pPr>
    </w:p>
    <w:p w:rsidR="00B8127D" w:rsidRPr="002E1743" w:rsidRDefault="00B8127D" w:rsidP="00B8127D">
      <w:pPr>
        <w:ind w:left="-426"/>
        <w:jc w:val="center"/>
        <w:rPr>
          <w:rFonts w:ascii="Times New Roman" w:hAnsi="Times New Roman" w:cs="Times New Roman"/>
          <w:b/>
          <w:noProof/>
          <w:sz w:val="28"/>
          <w:szCs w:val="28"/>
          <w:lang w:val="tt-RU" w:eastAsia="ru-RU"/>
        </w:rPr>
      </w:pPr>
      <w:r>
        <w:rPr>
          <w:rFonts w:ascii="Times New Roman" w:hAnsi="Times New Roman" w:cs="Times New Roman"/>
          <w:b/>
          <w:noProof/>
          <w:sz w:val="28"/>
          <w:szCs w:val="28"/>
          <w:lang w:eastAsia="ru-RU"/>
        </w:rPr>
        <w:drawing>
          <wp:inline distT="0" distB="0" distL="0" distR="0" wp14:anchorId="6A59F607" wp14:editId="1840595D">
            <wp:extent cx="2524125" cy="3849161"/>
            <wp:effectExtent l="0" t="0" r="0" b="0"/>
            <wp:docPr id="12" name="Рисунок 12" descr="F:\DCIM\Camera\IMG_20170417_09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Camera\IMG_20170417_09315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4222"/>
                    <a:stretch/>
                  </pic:blipFill>
                  <pic:spPr bwMode="auto">
                    <a:xfrm>
                      <a:off x="0" y="0"/>
                      <a:ext cx="2529001" cy="3856597"/>
                    </a:xfrm>
                    <a:prstGeom prst="rect">
                      <a:avLst/>
                    </a:prstGeom>
                    <a:noFill/>
                    <a:ln>
                      <a:noFill/>
                    </a:ln>
                    <a:extLst>
                      <a:ext uri="{53640926-AAD7-44D8-BBD7-CCE9431645EC}">
                        <a14:shadowObscured xmlns:a14="http://schemas.microsoft.com/office/drawing/2010/main"/>
                      </a:ext>
                    </a:extLst>
                  </pic:spPr>
                </pic:pic>
              </a:graphicData>
            </a:graphic>
          </wp:inline>
        </w:drawing>
      </w:r>
    </w:p>
    <w:p w:rsidR="00442C18" w:rsidRDefault="00B8127D">
      <w:bookmarkStart w:id="0" w:name="_GoBack"/>
      <w:bookmarkEnd w:id="0"/>
    </w:p>
    <w:sectPr w:rsidR="00442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CAB"/>
    <w:rsid w:val="00197E58"/>
    <w:rsid w:val="009978F2"/>
    <w:rsid w:val="00B8127D"/>
    <w:rsid w:val="00CF1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2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12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2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12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2017-08-18T09:54:00Z</dcterms:created>
  <dcterms:modified xsi:type="dcterms:W3CDTF">2017-08-18T09:54:00Z</dcterms:modified>
</cp:coreProperties>
</file>